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DF" w:rsidRPr="00CC6D8B" w:rsidRDefault="001802DF" w:rsidP="001802DF">
      <w:pPr>
        <w:pStyle w:val="Default"/>
        <w:spacing w:line="360" w:lineRule="auto"/>
        <w:jc w:val="center"/>
      </w:pPr>
      <w:r w:rsidRPr="00CC6D8B">
        <w:t>PROCEDURY BEZPIECZEŃSTWA W NIEPUBLICZNYM PRZEDSZKOLU „BRATEK” W ELBLĄGU</w:t>
      </w:r>
    </w:p>
    <w:p w:rsidR="001802DF" w:rsidRPr="00CC6D8B" w:rsidRDefault="001802DF" w:rsidP="001802DF">
      <w:pPr>
        <w:pStyle w:val="Default"/>
        <w:spacing w:line="360" w:lineRule="auto"/>
        <w:jc w:val="center"/>
      </w:pPr>
      <w:r>
        <w:t>obowiązujące od 1 września</w:t>
      </w:r>
      <w:r w:rsidRPr="00CC6D8B">
        <w:t xml:space="preserve"> 2020 r.</w:t>
      </w:r>
    </w:p>
    <w:p w:rsidR="001802DF" w:rsidRPr="00CC6D8B" w:rsidRDefault="001802DF" w:rsidP="001802DF">
      <w:pPr>
        <w:pStyle w:val="Default"/>
        <w:spacing w:line="360" w:lineRule="auto"/>
      </w:pPr>
    </w:p>
    <w:p w:rsidR="001802DF" w:rsidRPr="00CC6D8B" w:rsidRDefault="001802DF" w:rsidP="001802DF">
      <w:pPr>
        <w:pStyle w:val="Default"/>
        <w:numPr>
          <w:ilvl w:val="0"/>
          <w:numId w:val="1"/>
        </w:numPr>
        <w:spacing w:line="360" w:lineRule="auto"/>
        <w:rPr>
          <w:b/>
        </w:rPr>
      </w:pPr>
      <w:r w:rsidRPr="00CC6D8B">
        <w:rPr>
          <w:b/>
        </w:rPr>
        <w:t xml:space="preserve">Organizacja opieki: </w:t>
      </w:r>
    </w:p>
    <w:p w:rsidR="001802DF" w:rsidRPr="00CC6D8B" w:rsidRDefault="001802DF" w:rsidP="001802DF">
      <w:pPr>
        <w:pStyle w:val="Default"/>
        <w:spacing w:line="360" w:lineRule="auto"/>
      </w:pPr>
    </w:p>
    <w:p w:rsidR="001802DF" w:rsidRPr="00CC6D8B" w:rsidRDefault="001802DF" w:rsidP="001802DF">
      <w:pPr>
        <w:pStyle w:val="Default"/>
        <w:numPr>
          <w:ilvl w:val="0"/>
          <w:numId w:val="2"/>
        </w:numPr>
        <w:tabs>
          <w:tab w:val="left" w:pos="284"/>
        </w:tabs>
        <w:spacing w:after="68" w:line="360" w:lineRule="auto"/>
        <w:ind w:left="0" w:firstLine="0"/>
      </w:pPr>
      <w:r w:rsidRPr="00CC6D8B">
        <w:t xml:space="preserve">Jedna grupa dzieci przebywa w jednej wyznaczonej sali.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2. W miarę możliwości do danej grupy</w:t>
      </w:r>
      <w:r w:rsidRPr="00CC6D8B">
        <w:t xml:space="preserve"> przyporządkowani są ci sami opi</w:t>
      </w:r>
      <w:r>
        <w:t>ekunowie.</w:t>
      </w:r>
      <w:r w:rsidRPr="00CC6D8B">
        <w:t xml:space="preserve">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3</w:t>
      </w:r>
      <w:r w:rsidRPr="00CC6D8B">
        <w:t xml:space="preserve">. Z sali usunięto przedmioty których nie da się szybko i łatwo zdezynfekować.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rPr>
          <w:b/>
          <w:bCs/>
        </w:rPr>
        <w:t>4</w:t>
      </w:r>
      <w:r w:rsidRPr="00CC6D8B">
        <w:rPr>
          <w:b/>
          <w:bCs/>
        </w:rPr>
        <w:t xml:space="preserve">. Dzieci nie mogą przynosić do przedszkola żadnych zabawek ani innych </w:t>
      </w:r>
      <w:r>
        <w:rPr>
          <w:b/>
          <w:bCs/>
        </w:rPr>
        <w:t xml:space="preserve">niepotrzebnych </w:t>
      </w:r>
      <w:r w:rsidRPr="00CC6D8B">
        <w:rPr>
          <w:b/>
          <w:bCs/>
        </w:rPr>
        <w:t xml:space="preserve">przedmiotów.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5</w:t>
      </w:r>
      <w:r w:rsidRPr="00CC6D8B">
        <w:t xml:space="preserve">. Sale wietrzone są co godzinę oraz w zależności od sytuacji i potrzeb.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6</w:t>
      </w:r>
      <w:r w:rsidRPr="00CC6D8B">
        <w:t xml:space="preserve">. </w:t>
      </w:r>
      <w:r>
        <w:t>W miarę możliwości g</w:t>
      </w:r>
      <w:r w:rsidRPr="00CC6D8B">
        <w:t xml:space="preserve">rupy dzieci nie stykają się ze sobą w budynku oraz na dworze.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7</w:t>
      </w:r>
      <w:r w:rsidRPr="00CC6D8B">
        <w:t xml:space="preserve">. Opiekunowie starają się zachować dystans między sobą ok 1.5m.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8</w:t>
      </w:r>
      <w:r w:rsidRPr="00CC6D8B">
        <w:t xml:space="preserve">. Do pracy mogą przychodzić jedynie zdrowe osoby.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9. Personel pomocniczy oraz</w:t>
      </w:r>
      <w:r w:rsidRPr="00CC6D8B">
        <w:t xml:space="preserve"> kuchenny nie kontaktuje się z dziećmi. </w:t>
      </w:r>
    </w:p>
    <w:p w:rsidR="001802DF" w:rsidRDefault="001802DF" w:rsidP="001802DF">
      <w:pPr>
        <w:pStyle w:val="Default"/>
        <w:spacing w:after="68" w:line="360" w:lineRule="auto"/>
        <w:rPr>
          <w:b/>
          <w:bCs/>
        </w:rPr>
      </w:pPr>
      <w:r>
        <w:rPr>
          <w:b/>
          <w:bCs/>
        </w:rPr>
        <w:t>10. Rodzice/</w:t>
      </w:r>
      <w:r w:rsidRPr="00CC6D8B">
        <w:rPr>
          <w:b/>
          <w:bCs/>
        </w:rPr>
        <w:t>opiekunowie przyprowadzający/odbierający dzieci zobowiązani są</w:t>
      </w:r>
      <w:r>
        <w:rPr>
          <w:b/>
          <w:bCs/>
        </w:rPr>
        <w:t xml:space="preserve"> posiadać maseczki oraz</w:t>
      </w:r>
      <w:r w:rsidRPr="00CC6D8B">
        <w:rPr>
          <w:b/>
          <w:bCs/>
        </w:rPr>
        <w:t xml:space="preserve"> zachować</w:t>
      </w:r>
      <w:r>
        <w:rPr>
          <w:b/>
          <w:bCs/>
        </w:rPr>
        <w:t xml:space="preserve"> dystans w odniesieniu do</w:t>
      </w:r>
      <w:r w:rsidRPr="00CC6D8B">
        <w:rPr>
          <w:b/>
          <w:bCs/>
        </w:rPr>
        <w:t xml:space="preserve"> pra</w:t>
      </w:r>
      <w:r>
        <w:rPr>
          <w:b/>
          <w:bCs/>
        </w:rPr>
        <w:t>cowników przedszkola jak i innych dzieci i ich rodziców wynoszący min. 1,5 m.</w:t>
      </w:r>
    </w:p>
    <w:p w:rsidR="001802DF" w:rsidRPr="00CC6D8B" w:rsidRDefault="001802DF" w:rsidP="001802DF">
      <w:pPr>
        <w:pStyle w:val="Default"/>
        <w:spacing w:after="68" w:line="360" w:lineRule="auto"/>
      </w:pPr>
      <w:r>
        <w:rPr>
          <w:b/>
          <w:bCs/>
        </w:rPr>
        <w:t>11.</w:t>
      </w:r>
      <w:r w:rsidRPr="00CC6D8B">
        <w:rPr>
          <w:b/>
          <w:bCs/>
        </w:rPr>
        <w:t xml:space="preserve"> </w:t>
      </w:r>
      <w:r>
        <w:rPr>
          <w:b/>
          <w:bCs/>
        </w:rPr>
        <w:t>Rodzice/opiekunowie przyprowadzają dzieci tylnym wejściem – bezpośrednio do szatni</w:t>
      </w:r>
      <w:r w:rsidRPr="00CC6D8B">
        <w:rPr>
          <w:b/>
          <w:bCs/>
        </w:rPr>
        <w:t>.</w:t>
      </w:r>
    </w:p>
    <w:p w:rsidR="001802DF" w:rsidRDefault="001802DF" w:rsidP="001802DF">
      <w:pPr>
        <w:pStyle w:val="Default"/>
        <w:spacing w:after="68" w:line="360" w:lineRule="auto"/>
        <w:rPr>
          <w:b/>
          <w:bCs/>
        </w:rPr>
      </w:pPr>
      <w:r>
        <w:rPr>
          <w:b/>
          <w:bCs/>
        </w:rPr>
        <w:t>12</w:t>
      </w:r>
      <w:r w:rsidRPr="00CC6D8B">
        <w:rPr>
          <w:b/>
          <w:bCs/>
        </w:rPr>
        <w:t>. R</w:t>
      </w:r>
      <w:r>
        <w:rPr>
          <w:b/>
          <w:bCs/>
        </w:rPr>
        <w:t xml:space="preserve">odzice/opiekunowie odbierają dzieci wchodząc głównym wejściem poprzez wywołanie przez </w:t>
      </w:r>
      <w:proofErr w:type="spellStart"/>
      <w:r>
        <w:rPr>
          <w:b/>
          <w:bCs/>
        </w:rPr>
        <w:t>wideodomofon</w:t>
      </w:r>
      <w:proofErr w:type="spellEnd"/>
      <w:r>
        <w:rPr>
          <w:b/>
          <w:bCs/>
        </w:rPr>
        <w:t>.</w:t>
      </w:r>
    </w:p>
    <w:p w:rsidR="001802DF" w:rsidRPr="00CC6D8B" w:rsidRDefault="001802DF" w:rsidP="001802DF">
      <w:pPr>
        <w:pStyle w:val="Default"/>
        <w:spacing w:after="68" w:line="360" w:lineRule="auto"/>
      </w:pPr>
      <w:r>
        <w:rPr>
          <w:b/>
          <w:bCs/>
        </w:rPr>
        <w:t>13</w:t>
      </w:r>
      <w:r w:rsidRPr="00CC6D8B">
        <w:rPr>
          <w:b/>
          <w:bCs/>
        </w:rPr>
        <w:t>. Warunkiem przyjęcia dziecka do przedszkola będzie złożenie przez Rodzica wypełnionego oświadczenia (załącznik nr 1) oraz zgody na pomiar temperatury p</w:t>
      </w:r>
      <w:r>
        <w:rPr>
          <w:b/>
          <w:bCs/>
        </w:rPr>
        <w:t>o przyjściu</w:t>
      </w:r>
      <w:r w:rsidRPr="00CC6D8B">
        <w:rPr>
          <w:b/>
          <w:bCs/>
        </w:rPr>
        <w:t xml:space="preserve"> do przedszkola. Temperatura powyż</w:t>
      </w:r>
      <w:r>
        <w:rPr>
          <w:b/>
          <w:bCs/>
        </w:rPr>
        <w:t>ej 37,2</w:t>
      </w:r>
      <w:r w:rsidRPr="00CC6D8B">
        <w:rPr>
          <w:b/>
          <w:bCs/>
        </w:rPr>
        <w:t xml:space="preserve">⁰C wyklucza przyjęcie dziecka do przedszkola.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14</w:t>
      </w:r>
      <w:r w:rsidRPr="00CC6D8B">
        <w:t xml:space="preserve">. Do przedszkola mogą być przyprowadzane wyłącznie dzieci zdrowe, </w:t>
      </w:r>
      <w:r w:rsidRPr="00CC6D8B">
        <w:rPr>
          <w:b/>
          <w:bCs/>
        </w:rPr>
        <w:t xml:space="preserve">bez </w:t>
      </w:r>
      <w:r>
        <w:rPr>
          <w:b/>
          <w:bCs/>
        </w:rPr>
        <w:t xml:space="preserve">żadnych </w:t>
      </w:r>
      <w:r w:rsidRPr="00CC6D8B">
        <w:rPr>
          <w:b/>
          <w:bCs/>
        </w:rPr>
        <w:t>objawów chorob</w:t>
      </w:r>
      <w:r>
        <w:rPr>
          <w:b/>
          <w:bCs/>
        </w:rPr>
        <w:t>owych</w:t>
      </w:r>
      <w:r w:rsidRPr="00CC6D8B">
        <w:t xml:space="preserve">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15</w:t>
      </w:r>
      <w:r w:rsidRPr="00CC6D8B">
        <w:t xml:space="preserve">. Osoby dorosłe przyprowadzające/odprowadzające dzieci z przedszkola również muszą być zdrowe.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rPr>
          <w:b/>
          <w:bCs/>
        </w:rPr>
        <w:lastRenderedPageBreak/>
        <w:t>16</w:t>
      </w:r>
      <w:r w:rsidRPr="00CC6D8B">
        <w:rPr>
          <w:b/>
          <w:bCs/>
        </w:rPr>
        <w:t xml:space="preserve">. Jeżeli w domu dziecka przebywa osoba na kwarantannie bądź w izolacji nie wolno przyprowadzić dziecka do przedszkola. </w:t>
      </w:r>
    </w:p>
    <w:p w:rsidR="001802DF" w:rsidRPr="00CC6D8B" w:rsidRDefault="001802DF" w:rsidP="001802DF">
      <w:pPr>
        <w:pStyle w:val="Default"/>
        <w:spacing w:line="360" w:lineRule="auto"/>
      </w:pPr>
      <w:r>
        <w:t>17</w:t>
      </w:r>
      <w:r w:rsidRPr="00CC6D8B">
        <w:t xml:space="preserve">. Nauczyciel opiekujący się dziećmi posiada aktualne numery telefonów do </w:t>
      </w:r>
      <w:r>
        <w:t>Rodziców dzieci, dyrekcji</w:t>
      </w:r>
      <w:r w:rsidRPr="00CC6D8B">
        <w:t xml:space="preserve"> i jest z nimi w stałym kontakcie. </w:t>
      </w:r>
    </w:p>
    <w:p w:rsidR="001802DF" w:rsidRPr="00CC6D8B" w:rsidRDefault="001802DF" w:rsidP="001802DF">
      <w:pPr>
        <w:pStyle w:val="Default"/>
        <w:spacing w:after="66" w:line="360" w:lineRule="auto"/>
      </w:pPr>
      <w:r>
        <w:t>18</w:t>
      </w:r>
      <w:r w:rsidRPr="00CC6D8B">
        <w:t>. W zależności od pogody dzieci będą wychodzić na przedszkolny plac zabaw, każda grupa będzie miała przydzielony swój odrębny plac. Codziennie, po zamknięciu przedszkola, sprzęt na placu zabaw bę</w:t>
      </w:r>
      <w:r>
        <w:t>dzie dezynfekowany</w:t>
      </w:r>
      <w:r w:rsidRPr="00CC6D8B">
        <w:t xml:space="preserve">. </w:t>
      </w:r>
    </w:p>
    <w:p w:rsidR="001802DF" w:rsidRDefault="001802DF" w:rsidP="001802DF">
      <w:pPr>
        <w:pStyle w:val="Default"/>
        <w:spacing w:after="66" w:line="360" w:lineRule="auto"/>
      </w:pPr>
      <w:r>
        <w:t>19. Nauczyciele zobowiązani są</w:t>
      </w:r>
      <w:r w:rsidRPr="00CC6D8B">
        <w:t xml:space="preserve"> regularnie prowadzić z dziećmi pogadanki na temat zasad bezpieczeństwa obowiązujących w przedszkolu.  </w:t>
      </w:r>
    </w:p>
    <w:p w:rsidR="001802DF" w:rsidRDefault="001802DF" w:rsidP="001802DF">
      <w:pPr>
        <w:pStyle w:val="Default"/>
        <w:spacing w:after="68" w:line="360" w:lineRule="auto"/>
      </w:pPr>
      <w:r>
        <w:t>20. Osoby postronne mogą wchodzić do budynku placówki jedynie w sytuacjach koniecznych i w środkach ochrony osobistej, tj. maseczki, rękawiczki.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21. Osoby wchodzące do placówki (pracownicy, osoby trzecie) zobowiązane są zdezynfekować dłonie płynem stojącym na wejściu.</w:t>
      </w:r>
    </w:p>
    <w:p w:rsidR="001802DF" w:rsidRPr="00CC6D8B" w:rsidRDefault="001802DF" w:rsidP="001802DF">
      <w:pPr>
        <w:pStyle w:val="Default"/>
        <w:spacing w:after="66" w:line="360" w:lineRule="auto"/>
      </w:pPr>
    </w:p>
    <w:p w:rsidR="001802DF" w:rsidRPr="00CC6D8B" w:rsidRDefault="001802DF" w:rsidP="001802DF">
      <w:pPr>
        <w:pStyle w:val="Default"/>
        <w:spacing w:line="360" w:lineRule="auto"/>
      </w:pPr>
    </w:p>
    <w:p w:rsidR="001802DF" w:rsidRDefault="001802DF" w:rsidP="001802DF">
      <w:pPr>
        <w:pStyle w:val="Default"/>
        <w:numPr>
          <w:ilvl w:val="0"/>
          <w:numId w:val="1"/>
        </w:numPr>
        <w:spacing w:line="360" w:lineRule="auto"/>
        <w:rPr>
          <w:b/>
        </w:rPr>
      </w:pPr>
      <w:r w:rsidRPr="0079300C">
        <w:rPr>
          <w:b/>
        </w:rPr>
        <w:t xml:space="preserve">Higiena, czyszczenie i dezynfekcja pomieszczeń i powierzchni: </w:t>
      </w:r>
    </w:p>
    <w:p w:rsidR="001802DF" w:rsidRPr="0079300C" w:rsidRDefault="001802DF" w:rsidP="001802DF">
      <w:pPr>
        <w:pStyle w:val="Default"/>
        <w:spacing w:line="360" w:lineRule="auto"/>
        <w:ind w:left="1080"/>
        <w:rPr>
          <w:b/>
        </w:rPr>
      </w:pPr>
    </w:p>
    <w:p w:rsidR="001802DF" w:rsidRPr="00CC6D8B" w:rsidRDefault="001802DF" w:rsidP="001802DF">
      <w:pPr>
        <w:pStyle w:val="Default"/>
        <w:spacing w:after="68" w:line="360" w:lineRule="auto"/>
      </w:pPr>
      <w:r w:rsidRPr="00CC6D8B">
        <w:t xml:space="preserve">1. Przy drzwiach wejściowych umieszcza się pojemnik z płynem dezynfekującym. </w:t>
      </w:r>
    </w:p>
    <w:p w:rsidR="001802DF" w:rsidRDefault="001802DF" w:rsidP="001802DF">
      <w:pPr>
        <w:pStyle w:val="Default"/>
        <w:spacing w:after="68" w:line="360" w:lineRule="auto"/>
      </w:pPr>
      <w:r w:rsidRPr="00CC6D8B">
        <w:t xml:space="preserve">2. Każda osoba dorosła wchodząca do budynku jest zobowiązana umyć ręce płynem dezynfekującym. W tym celu obok pojemnika umieszcza się informację o w/w obowiązku.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3. Każda osoba dorosła wchodząca do budynku musi mieć zakryte usta i nos.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4</w:t>
      </w:r>
      <w:r w:rsidRPr="00CC6D8B">
        <w:t xml:space="preserve">. Personel oraz dzieci regularnie myją ręce mydłem oraz bieżącą wodą, w szczególności przed jedzeniem, po wyjściu z toalety oraz po pobycie na placu zabaw.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5</w:t>
      </w:r>
      <w:r w:rsidRPr="00CC6D8B">
        <w:t xml:space="preserve">. Wprowadza się pisemny monitoring codziennych prac porządkowych (załącznik nr 2), w szczególności mycia stolików, krzeseł, blatów, poręczy, klamek, włączników, ogólnego mycia sal, zabawek oraz toalet i pozostałych pomieszczeń będących w użyciu. </w:t>
      </w:r>
    </w:p>
    <w:p w:rsidR="001802DF" w:rsidRPr="00CC6D8B" w:rsidRDefault="001802DF" w:rsidP="001802DF">
      <w:pPr>
        <w:pStyle w:val="Default"/>
        <w:spacing w:after="68" w:line="360" w:lineRule="auto"/>
      </w:pPr>
      <w:r>
        <w:t>6</w:t>
      </w:r>
      <w:r w:rsidRPr="00CC6D8B">
        <w:t xml:space="preserve">. Przeprowadzając dezynfekcje personel ściśle przestrzega zaleceń producenta znajdujących się na opakowaniu. </w:t>
      </w:r>
    </w:p>
    <w:p w:rsidR="001802DF" w:rsidRPr="00CC6D8B" w:rsidRDefault="001802DF" w:rsidP="001802DF">
      <w:pPr>
        <w:pStyle w:val="Default"/>
        <w:spacing w:line="360" w:lineRule="auto"/>
      </w:pPr>
      <w:r>
        <w:t>7</w:t>
      </w:r>
      <w:r w:rsidRPr="00CC6D8B">
        <w:t>. Personel przedszkola jest zaopatrzony w środki ochrony osobistej (rękawice jednorazo</w:t>
      </w:r>
      <w:r>
        <w:t>we, maseczki na usta i nos,</w:t>
      </w:r>
      <w:r w:rsidRPr="00CC6D8B">
        <w:t xml:space="preserve"> fartuchy plastikowe). Środki używane są w zależności od potrzeb np. </w:t>
      </w:r>
      <w:r w:rsidRPr="00CC6D8B">
        <w:lastRenderedPageBreak/>
        <w:t xml:space="preserve">podczas odprowadzania/przyprowadzania dzieci, podczas zabiegów higienicznych dzieci, w izolatce. </w:t>
      </w:r>
    </w:p>
    <w:p w:rsidR="001802DF" w:rsidRPr="00CC6D8B" w:rsidRDefault="001802DF" w:rsidP="001802DF">
      <w:pPr>
        <w:pStyle w:val="Default"/>
        <w:spacing w:after="66" w:line="360" w:lineRule="auto"/>
      </w:pPr>
      <w:r>
        <w:t>8</w:t>
      </w:r>
      <w:r w:rsidRPr="00CC6D8B">
        <w:t xml:space="preserve">. W pomieszczeniach sanitarnych zostają wywieszone plakaty z instrukcja mycia rąk oraz umieszczone pojemniki z płynem dezynfekującym. </w:t>
      </w:r>
    </w:p>
    <w:p w:rsidR="001802DF" w:rsidRPr="00CC6D8B" w:rsidRDefault="001802DF" w:rsidP="001802DF">
      <w:pPr>
        <w:pStyle w:val="Default"/>
        <w:spacing w:line="360" w:lineRule="auto"/>
      </w:pPr>
      <w:r>
        <w:t>9. Wprowadza się zakaz mycia zębów przez dzieci</w:t>
      </w:r>
      <w:r w:rsidRPr="00CC6D8B">
        <w:t>.</w:t>
      </w:r>
    </w:p>
    <w:p w:rsidR="001802DF" w:rsidRDefault="001802DF" w:rsidP="001802DF">
      <w:pPr>
        <w:pStyle w:val="Default"/>
        <w:spacing w:line="360" w:lineRule="auto"/>
      </w:pPr>
    </w:p>
    <w:p w:rsidR="001802DF" w:rsidRDefault="001802DF" w:rsidP="001802DF">
      <w:pPr>
        <w:pStyle w:val="Default"/>
        <w:spacing w:line="360" w:lineRule="auto"/>
      </w:pPr>
      <w:r>
        <w:t>10. Udostępnia się w widocznym miejscu numery telefonów do:</w:t>
      </w:r>
    </w:p>
    <w:p w:rsidR="001802DF" w:rsidRDefault="001802DF" w:rsidP="001802DF">
      <w:pPr>
        <w:pStyle w:val="Default"/>
        <w:spacing w:line="360" w:lineRule="auto"/>
      </w:pPr>
      <w:r>
        <w:t>- organu prowadzącego</w:t>
      </w:r>
    </w:p>
    <w:p w:rsidR="001802DF" w:rsidRDefault="001802DF" w:rsidP="001802DF">
      <w:pPr>
        <w:pStyle w:val="Default"/>
        <w:spacing w:line="360" w:lineRule="auto"/>
      </w:pPr>
      <w:r>
        <w:t>- kuratora oświaty</w:t>
      </w:r>
    </w:p>
    <w:p w:rsidR="001802DF" w:rsidRDefault="001802DF" w:rsidP="001802DF">
      <w:pPr>
        <w:pStyle w:val="Default"/>
        <w:spacing w:line="360" w:lineRule="auto"/>
      </w:pPr>
      <w:r>
        <w:t>- stacji sanitarno-epidemiologicznej</w:t>
      </w:r>
    </w:p>
    <w:p w:rsidR="001802DF" w:rsidRDefault="001802DF" w:rsidP="001802DF">
      <w:pPr>
        <w:pStyle w:val="Default"/>
        <w:spacing w:line="360" w:lineRule="auto"/>
      </w:pPr>
      <w:r>
        <w:t>- służb medycznych</w:t>
      </w:r>
    </w:p>
    <w:p w:rsidR="001802DF" w:rsidRPr="00CC6D8B" w:rsidRDefault="001802DF" w:rsidP="001802DF">
      <w:pPr>
        <w:pStyle w:val="Default"/>
        <w:spacing w:line="360" w:lineRule="auto"/>
      </w:pPr>
    </w:p>
    <w:p w:rsidR="001802DF" w:rsidRDefault="001802DF" w:rsidP="001802DF">
      <w:pPr>
        <w:pStyle w:val="Default"/>
        <w:numPr>
          <w:ilvl w:val="0"/>
          <w:numId w:val="1"/>
        </w:numPr>
        <w:spacing w:line="360" w:lineRule="auto"/>
        <w:rPr>
          <w:b/>
        </w:rPr>
      </w:pPr>
      <w:r w:rsidRPr="00D75176">
        <w:rPr>
          <w:b/>
        </w:rPr>
        <w:t xml:space="preserve">Kuchnia oraz żywienie </w:t>
      </w:r>
    </w:p>
    <w:p w:rsidR="001802DF" w:rsidRPr="00CC6D8B" w:rsidRDefault="001802DF" w:rsidP="001802DF">
      <w:pPr>
        <w:pStyle w:val="Default"/>
        <w:spacing w:after="66" w:line="360" w:lineRule="auto"/>
      </w:pPr>
    </w:p>
    <w:p w:rsidR="001802DF" w:rsidRPr="00CC6D8B" w:rsidRDefault="001802DF" w:rsidP="001802DF">
      <w:pPr>
        <w:pStyle w:val="Default"/>
        <w:spacing w:after="66" w:line="360" w:lineRule="auto"/>
      </w:pPr>
      <w:r>
        <w:t>1</w:t>
      </w:r>
      <w:r w:rsidRPr="00CC6D8B">
        <w:t xml:space="preserve">. Pracownicy kuchni oraz zaplecza zachowują dystans minimum </w:t>
      </w:r>
      <w:r>
        <w:t>1,5</w:t>
      </w:r>
      <w:r w:rsidRPr="00CC6D8B">
        <w:t xml:space="preserve"> metrów, na bieżąco używają płynów do dezynfekcji do mycia blatów i powierzchni pł</w:t>
      </w:r>
      <w:r>
        <w:t>askich. .</w:t>
      </w:r>
      <w:r w:rsidRPr="00CC6D8B">
        <w:t xml:space="preserve"> </w:t>
      </w:r>
    </w:p>
    <w:p w:rsidR="001802DF" w:rsidRDefault="001802DF" w:rsidP="001802DF">
      <w:pPr>
        <w:pStyle w:val="Default"/>
        <w:spacing w:after="66" w:line="360" w:lineRule="auto"/>
      </w:pPr>
      <w:r>
        <w:t>2</w:t>
      </w:r>
      <w:r w:rsidRPr="00CC6D8B">
        <w:t xml:space="preserve">. Wszystkie naczynia oraz sprzęty kuchenne są wyparzane w urządzeniu myjącym min 60 stopni C z użyciem detergentu. </w:t>
      </w:r>
    </w:p>
    <w:p w:rsidR="001802DF" w:rsidRDefault="001802DF" w:rsidP="001802DF">
      <w:pPr>
        <w:pStyle w:val="Default"/>
        <w:spacing w:after="66" w:line="360" w:lineRule="auto"/>
      </w:pPr>
      <w:r>
        <w:t>3. Wydawanie posiłków dla grup następuje zmianowo - w odstępach 15 minutowych.</w:t>
      </w: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1802DF" w:rsidRDefault="001802DF" w:rsidP="001802DF">
      <w:pPr>
        <w:pStyle w:val="Default"/>
        <w:spacing w:after="66" w:line="360" w:lineRule="auto"/>
      </w:pPr>
    </w:p>
    <w:p w:rsidR="005242A0" w:rsidRDefault="005242A0"/>
    <w:sectPr w:rsidR="005242A0" w:rsidSect="0052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938"/>
    <w:multiLevelType w:val="hybridMultilevel"/>
    <w:tmpl w:val="BEEA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5206"/>
    <w:multiLevelType w:val="hybridMultilevel"/>
    <w:tmpl w:val="8624A860"/>
    <w:lvl w:ilvl="0" w:tplc="E25A2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02DF"/>
    <w:rsid w:val="001802DF"/>
    <w:rsid w:val="0052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2020-08-26T09:42:00Z</dcterms:created>
  <dcterms:modified xsi:type="dcterms:W3CDTF">2020-08-26T09:43:00Z</dcterms:modified>
</cp:coreProperties>
</file>